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4E598" w14:textId="26CEF9A6" w:rsidR="002E6191" w:rsidRDefault="00BF0889" w:rsidP="00BF0889">
      <w:pPr>
        <w:ind w:left="3261"/>
      </w:pPr>
      <w:r>
        <w:rPr>
          <w:noProof/>
          <w:lang w:val="en-AU" w:eastAsia="en-AU"/>
        </w:rPr>
        <w:drawing>
          <wp:inline distT="0" distB="0" distL="0" distR="0" wp14:anchorId="6D4C263A" wp14:editId="4B6BFC98">
            <wp:extent cx="917273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k logo bl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63" cy="91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8B8F5" w14:textId="77777777" w:rsidR="0048230B" w:rsidRDefault="0048230B"/>
    <w:p w14:paraId="26FC6672" w14:textId="77777777" w:rsidR="0048230B" w:rsidRPr="0048230B" w:rsidRDefault="0048230B" w:rsidP="00BF0889">
      <w:pPr>
        <w:spacing w:line="390" w:lineRule="atLeast"/>
        <w:jc w:val="center"/>
        <w:outlineLvl w:val="0"/>
        <w:rPr>
          <w:rFonts w:ascii="Helvetica" w:eastAsia="Times New Roman" w:hAnsi="Helvetica" w:cs="Times New Roman"/>
          <w:b/>
          <w:bCs/>
          <w:kern w:val="36"/>
          <w:sz w:val="39"/>
          <w:szCs w:val="39"/>
          <w:lang w:val="en-AU"/>
        </w:rPr>
      </w:pPr>
      <w:r w:rsidRPr="0048230B">
        <w:rPr>
          <w:rFonts w:ascii="Arial" w:eastAsia="Times New Roman" w:hAnsi="Arial" w:cs="Times New Roman"/>
          <w:b/>
          <w:bCs/>
          <w:kern w:val="36"/>
          <w:lang w:val="en-AU"/>
        </w:rPr>
        <w:t>Beaumaris Basketball Club Inc.</w:t>
      </w:r>
    </w:p>
    <w:p w14:paraId="0853A904" w14:textId="77777777" w:rsidR="00BF0889" w:rsidRDefault="00BF0889" w:rsidP="0048230B">
      <w:pPr>
        <w:spacing w:line="300" w:lineRule="atLeast"/>
        <w:outlineLvl w:val="1"/>
        <w:rPr>
          <w:rFonts w:ascii="Arial" w:eastAsia="Times New Roman" w:hAnsi="Arial" w:cs="Times New Roman"/>
          <w:b/>
          <w:bCs/>
          <w:sz w:val="21"/>
          <w:szCs w:val="21"/>
          <w:lang w:val="en-AU"/>
        </w:rPr>
      </w:pPr>
    </w:p>
    <w:p w14:paraId="3BF2FC48" w14:textId="07EBF247" w:rsidR="0048230B" w:rsidRPr="0048230B" w:rsidRDefault="00172C1F" w:rsidP="0048230B">
      <w:pPr>
        <w:spacing w:line="300" w:lineRule="atLeast"/>
        <w:outlineLvl w:val="1"/>
        <w:rPr>
          <w:rFonts w:ascii="Helvetica" w:eastAsia="Times New Roman" w:hAnsi="Helvetica" w:cs="Times New Roman"/>
          <w:b/>
          <w:bCs/>
          <w:sz w:val="30"/>
          <w:szCs w:val="30"/>
          <w:lang w:val="en-AU"/>
        </w:rPr>
      </w:pPr>
      <w:r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Notice 2</w:t>
      </w:r>
      <w:r w:rsidR="00214F00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7</w:t>
      </w:r>
      <w:r w:rsidR="00433405" w:rsidRPr="00433405">
        <w:rPr>
          <w:rFonts w:ascii="Arial" w:eastAsia="Times New Roman" w:hAnsi="Arial" w:cs="Times New Roman"/>
          <w:b/>
          <w:bCs/>
          <w:sz w:val="21"/>
          <w:szCs w:val="21"/>
          <w:vertAlign w:val="superscript"/>
          <w:lang w:val="en-AU"/>
        </w:rPr>
        <w:t>th</w:t>
      </w:r>
      <w:r w:rsidR="00433405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 xml:space="preserve"> </w:t>
      </w:r>
      <w:r w:rsidR="0048230B" w:rsidRPr="0048230B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Annual General Meeting</w:t>
      </w:r>
    </w:p>
    <w:p w14:paraId="5D6D4770" w14:textId="1178C24C" w:rsidR="00504A14" w:rsidRDefault="00BA6153" w:rsidP="00504A14">
      <w:pPr>
        <w:rPr>
          <w:rFonts w:ascii="Arial" w:eastAsia="Times New Roman" w:hAnsi="Arial" w:cs="Times New Roman"/>
          <w:color w:val="333333"/>
          <w:sz w:val="21"/>
          <w:szCs w:val="21"/>
          <w:lang w:val="en-AU"/>
        </w:rPr>
      </w:pP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Tuesday </w:t>
      </w:r>
      <w:r w:rsidR="00214F00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19</w:t>
      </w:r>
      <w:r w:rsidR="00214F00" w:rsidRPr="00214F00">
        <w:rPr>
          <w:rFonts w:ascii="Arial" w:eastAsia="Times New Roman" w:hAnsi="Arial" w:cs="Times New Roman"/>
          <w:color w:val="333333"/>
          <w:sz w:val="21"/>
          <w:szCs w:val="21"/>
          <w:vertAlign w:val="superscript"/>
          <w:lang w:val="en-AU"/>
        </w:rPr>
        <w:t>th</w:t>
      </w:r>
      <w:r w:rsidR="00214F00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</w:t>
      </w:r>
      <w:r w:rsidR="002349A5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November</w:t>
      </w:r>
      <w:r w:rsidR="0076666C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20</w:t>
      </w:r>
      <w:r w:rsidR="00006A71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2</w:t>
      </w:r>
      <w:r w:rsidR="00214F00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4</w:t>
      </w:r>
      <w:r w:rsidR="0048230B"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at 7.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3</w:t>
      </w:r>
      <w:r w:rsidR="0048230B"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0pm.</w:t>
      </w:r>
      <w:r w:rsidR="0048230B"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br/>
      </w:r>
      <w:r w:rsidR="00006A71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SBA Meeting Room, Tulip Street, Sandringham</w:t>
      </w:r>
      <w:r w:rsidR="002349A5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</w:t>
      </w:r>
    </w:p>
    <w:p w14:paraId="1CFE1E78" w14:textId="77777777" w:rsidR="00504A14" w:rsidRPr="00504A14" w:rsidRDefault="00504A14" w:rsidP="00504A14">
      <w:pPr>
        <w:rPr>
          <w:rFonts w:ascii="Arial" w:eastAsia="Times New Roman" w:hAnsi="Arial" w:cs="Times New Roman"/>
          <w:color w:val="333333"/>
          <w:lang w:val="en-AU"/>
        </w:rPr>
      </w:pPr>
    </w:p>
    <w:p w14:paraId="73C519F7" w14:textId="110ABEE6" w:rsidR="00172C1F" w:rsidRDefault="00172C1F" w:rsidP="0048230B">
      <w:pPr>
        <w:rPr>
          <w:rFonts w:ascii="Arial" w:eastAsia="Times New Roman" w:hAnsi="Arial" w:cs="Times New Roman"/>
          <w:color w:val="333333"/>
          <w:sz w:val="21"/>
          <w:szCs w:val="21"/>
          <w:lang w:val="en-AU"/>
        </w:rPr>
      </w:pPr>
    </w:p>
    <w:p w14:paraId="7579E33B" w14:textId="32BD68D3" w:rsidR="00CE762F" w:rsidRPr="0003370D" w:rsidRDefault="00CE762F" w:rsidP="007B211C">
      <w:pPr>
        <w:spacing w:line="300" w:lineRule="atLeast"/>
        <w:jc w:val="center"/>
        <w:outlineLvl w:val="1"/>
        <w:rPr>
          <w:rFonts w:ascii="Helvetica" w:eastAsia="Times New Roman" w:hAnsi="Helvetica" w:cs="Times New Roman"/>
          <w:b/>
          <w:bCs/>
          <w:lang w:val="en-AU"/>
        </w:rPr>
      </w:pPr>
      <w:r w:rsidRPr="0003370D">
        <w:rPr>
          <w:rFonts w:ascii="Arial" w:eastAsia="Times New Roman" w:hAnsi="Arial" w:cs="Times New Roman"/>
          <w:b/>
          <w:bCs/>
          <w:lang w:val="en-AU"/>
        </w:rPr>
        <w:t xml:space="preserve">Sharks Parents, </w:t>
      </w:r>
      <w:r w:rsidR="00BA6153">
        <w:rPr>
          <w:rFonts w:ascii="Arial" w:eastAsia="Times New Roman" w:hAnsi="Arial" w:cs="Times New Roman"/>
          <w:b/>
          <w:bCs/>
          <w:lang w:val="en-AU"/>
        </w:rPr>
        <w:t xml:space="preserve">Life members, </w:t>
      </w:r>
      <w:r w:rsidRPr="0003370D">
        <w:rPr>
          <w:rFonts w:ascii="Arial" w:eastAsia="Times New Roman" w:hAnsi="Arial" w:cs="Times New Roman"/>
          <w:b/>
          <w:bCs/>
          <w:lang w:val="en-AU"/>
        </w:rPr>
        <w:t>Coaches and Team Managers are invited and encouraged to attend our Annual General Meeting to have your say in how your club is run.</w:t>
      </w:r>
      <w:r w:rsidRPr="0003370D">
        <w:rPr>
          <w:rFonts w:ascii="Helvetica" w:eastAsia="Times New Roman" w:hAnsi="Helvetica" w:cs="Times New Roman"/>
          <w:b/>
          <w:bCs/>
          <w:lang w:val="en-AU"/>
        </w:rPr>
        <w:br/>
      </w:r>
    </w:p>
    <w:p w14:paraId="600F480A" w14:textId="02FF9F18" w:rsidR="00CE762F" w:rsidRPr="0048230B" w:rsidRDefault="00CE762F" w:rsidP="00CE762F">
      <w:pPr>
        <w:spacing w:line="300" w:lineRule="atLeast"/>
        <w:outlineLvl w:val="1"/>
        <w:rPr>
          <w:rFonts w:ascii="Helvetica" w:eastAsia="Times New Roman" w:hAnsi="Helvetica" w:cs="Times New Roman"/>
          <w:b/>
          <w:bCs/>
          <w:sz w:val="30"/>
          <w:szCs w:val="30"/>
          <w:lang w:val="en-AU"/>
        </w:rPr>
      </w:pPr>
      <w:r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M</w:t>
      </w:r>
      <w:r w:rsidRPr="0048230B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 xml:space="preserve">embers are </w:t>
      </w:r>
      <w:r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 xml:space="preserve">also </w:t>
      </w:r>
      <w:r w:rsidRPr="0048230B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 xml:space="preserve">encouraged to contribute by joining the </w:t>
      </w:r>
      <w:r w:rsidR="0030547C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Board</w:t>
      </w:r>
      <w:r w:rsidRPr="0048230B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 xml:space="preserve"> or casting their vote at the AGM. </w:t>
      </w:r>
    </w:p>
    <w:p w14:paraId="454BA058" w14:textId="77777777" w:rsidR="00CE762F" w:rsidRPr="0003370D" w:rsidRDefault="00CE762F" w:rsidP="007B211C">
      <w:pPr>
        <w:spacing w:line="276" w:lineRule="auto"/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</w:pPr>
      <w:r w:rsidRPr="0048230B">
        <w:rPr>
          <w:rFonts w:ascii="Verdana" w:eastAsia="Times New Roman" w:hAnsi="Verdana" w:cs="Times New Roman"/>
          <w:color w:val="333333"/>
          <w:sz w:val="18"/>
          <w:szCs w:val="18"/>
          <w:lang w:val="en-AU"/>
        </w:rPr>
        <w:br/>
      </w:r>
      <w:r w:rsidRPr="0003370D"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 xml:space="preserve">The following positions are declared open at this AGM: </w:t>
      </w:r>
    </w:p>
    <w:p w14:paraId="5BEB5390" w14:textId="77777777" w:rsidR="007B211C" w:rsidRDefault="007B211C" w:rsidP="007B211C">
      <w:pPr>
        <w:spacing w:line="276" w:lineRule="auto"/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</w:pPr>
    </w:p>
    <w:p w14:paraId="55C2B5F7" w14:textId="21D1FB59" w:rsidR="00006A71" w:rsidRPr="00006A71" w:rsidRDefault="00214F00" w:rsidP="00006A71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</w:pPr>
      <w:r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 xml:space="preserve">Vice </w:t>
      </w:r>
      <w:r w:rsidR="00006A71" w:rsidRPr="00006A71"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>President</w:t>
      </w:r>
    </w:p>
    <w:p w14:paraId="01531B5A" w14:textId="2AACA066" w:rsidR="00CE762F" w:rsidRPr="00006A71" w:rsidRDefault="00214F00" w:rsidP="00006A71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</w:pPr>
      <w:r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>Secretary</w:t>
      </w:r>
    </w:p>
    <w:p w14:paraId="41A3892D" w14:textId="74C6E0BD" w:rsidR="002349A5" w:rsidRPr="00006A71" w:rsidRDefault="00CE762F" w:rsidP="00006A71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</w:pPr>
      <w:r w:rsidRPr="00006A71"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>Genera</w:t>
      </w:r>
      <w:r w:rsidR="008D4C52"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>l Committee member positions (x</w:t>
      </w:r>
      <w:r w:rsidR="00214F00"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>1</w:t>
      </w:r>
      <w:bookmarkStart w:id="0" w:name="_GoBack"/>
      <w:bookmarkEnd w:id="0"/>
      <w:r w:rsidRPr="00006A71">
        <w:rPr>
          <w:rFonts w:ascii="Arial" w:eastAsia="Times New Roman" w:hAnsi="Arial" w:cs="Arial"/>
          <w:sz w:val="21"/>
          <w:szCs w:val="21"/>
          <w:shd w:val="clear" w:color="auto" w:fill="F4F4F4"/>
          <w:lang w:val="en-AU"/>
        </w:rPr>
        <w:t>).</w:t>
      </w:r>
    </w:p>
    <w:p w14:paraId="644A4110" w14:textId="77777777" w:rsidR="002E0152" w:rsidRDefault="002E0152" w:rsidP="007B211C">
      <w:pPr>
        <w:spacing w:line="276" w:lineRule="auto"/>
        <w:outlineLvl w:val="2"/>
        <w:rPr>
          <w:rFonts w:ascii="Arial" w:eastAsia="Times New Roman" w:hAnsi="Arial" w:cs="Times New Roman"/>
          <w:iCs/>
          <w:sz w:val="21"/>
          <w:szCs w:val="21"/>
          <w:lang w:val="en-AU"/>
        </w:rPr>
      </w:pPr>
    </w:p>
    <w:p w14:paraId="028B590D" w14:textId="77777777" w:rsidR="0003370D" w:rsidRPr="0003370D" w:rsidRDefault="0003370D" w:rsidP="007B211C">
      <w:pPr>
        <w:spacing w:line="276" w:lineRule="auto"/>
        <w:outlineLvl w:val="2"/>
        <w:rPr>
          <w:rFonts w:ascii="Helvetica" w:eastAsia="Times New Roman" w:hAnsi="Helvetica" w:cs="Times New Roman"/>
          <w:iCs/>
          <w:lang w:val="en-AU"/>
        </w:rPr>
      </w:pPr>
      <w:r w:rsidRPr="0003370D">
        <w:rPr>
          <w:rFonts w:ascii="Arial" w:eastAsia="Times New Roman" w:hAnsi="Arial" w:cs="Times New Roman"/>
          <w:iCs/>
          <w:sz w:val="21"/>
          <w:szCs w:val="21"/>
          <w:lang w:val="en-AU"/>
        </w:rPr>
        <w:t>The ordinary business of the Annual General Meeting shall include electing directors of the Club under Section 24 of the Club’s Constitution.</w:t>
      </w:r>
    </w:p>
    <w:p w14:paraId="36E40790" w14:textId="7CDC305E" w:rsidR="0003370D" w:rsidRDefault="0003370D" w:rsidP="007B211C">
      <w:pPr>
        <w:spacing w:line="276" w:lineRule="auto"/>
        <w:ind w:left="426"/>
        <w:rPr>
          <w:rFonts w:ascii="Verdana" w:eastAsia="Times New Roman" w:hAnsi="Verdana" w:cs="Times New Roman"/>
          <w:color w:val="333333"/>
          <w:sz w:val="18"/>
          <w:szCs w:val="18"/>
          <w:lang w:val="en-AU"/>
        </w:rPr>
      </w:pPr>
    </w:p>
    <w:p w14:paraId="26387A24" w14:textId="77777777" w:rsidR="0007003D" w:rsidRDefault="0007003D" w:rsidP="007B211C">
      <w:pPr>
        <w:spacing w:line="276" w:lineRule="auto"/>
        <w:ind w:left="426"/>
        <w:rPr>
          <w:rFonts w:ascii="Verdana" w:eastAsia="Times New Roman" w:hAnsi="Verdana" w:cs="Times New Roman"/>
          <w:color w:val="333333"/>
          <w:sz w:val="18"/>
          <w:szCs w:val="18"/>
          <w:lang w:val="en-AU"/>
        </w:rPr>
      </w:pPr>
    </w:p>
    <w:p w14:paraId="6502EFDC" w14:textId="77777777" w:rsidR="0003370D" w:rsidRDefault="0003370D" w:rsidP="007B211C">
      <w:pPr>
        <w:spacing w:line="276" w:lineRule="auto"/>
        <w:ind w:left="426" w:hanging="426"/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</w:pPr>
      <w:r w:rsidRPr="00BF0889">
        <w:rPr>
          <w:rFonts w:ascii="Arial" w:eastAsia="Times New Roman" w:hAnsi="Arial" w:cs="Arial"/>
          <w:b/>
          <w:color w:val="333333"/>
          <w:sz w:val="21"/>
          <w:szCs w:val="21"/>
          <w:u w:val="single"/>
          <w:shd w:val="clear" w:color="auto" w:fill="F4F4F4"/>
          <w:lang w:val="en-AU"/>
        </w:rPr>
        <w:t>Election of Directors</w:t>
      </w:r>
      <w:r w:rsidRPr="00BF0889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(1) Nominations of candidates for election as Directors of the Club must be:</w:t>
      </w:r>
    </w:p>
    <w:p w14:paraId="6A524F8D" w14:textId="77777777" w:rsidR="007B211C" w:rsidRDefault="0003370D" w:rsidP="007B211C">
      <w:pPr>
        <w:spacing w:line="276" w:lineRule="auto"/>
        <w:ind w:left="426"/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</w:pP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(a) made in writing, signed by two members of the club and accompanied by the written consent of the candidate (which may be endorsed on the form of nomination); and</w:t>
      </w:r>
    </w:p>
    <w:p w14:paraId="3CB8C5E1" w14:textId="4EF676C9" w:rsidR="0003370D" w:rsidRDefault="0003370D" w:rsidP="007B211C">
      <w:pPr>
        <w:spacing w:line="276" w:lineRule="auto"/>
        <w:ind w:left="426"/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</w:pP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 xml:space="preserve">(b) </w:t>
      </w:r>
      <w:proofErr w:type="gramStart"/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delivered</w:t>
      </w:r>
      <w:proofErr w:type="gramEnd"/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 xml:space="preserve"> to the Secretary of the Club not less than seven (7) days before the date fixed for the holdin</w:t>
      </w:r>
      <w:r w:rsidR="002349A5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 xml:space="preserve">g of the Annual General Meeting.  </w:t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(2) A candidate may only be nominated for one position prior to the Annual General Meeting.</w:t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(3) If no nomination is received for any vacancy, nominations may be called for at the meeting.</w:t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(4) If only one nomination is received for any vacancy to be filled, the candidate nominated shall be deemed elected.</w:t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lastRenderedPageBreak/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(5) If the numbers of nominations for any vacancy excee</w:t>
      </w:r>
      <w:r w:rsidR="00C81413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 xml:space="preserve">ds one, a ballot shall be held.  </w:t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If a person nominat</w:t>
      </w:r>
      <w:r w:rsidR="00C81413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ed for a position as a Director</w:t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 xml:space="preserve"> is defeated in that election, they may be nominated at the Annual General Meeting for any position that is at that time not determined.</w:t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lang w:val="en-AU"/>
        </w:rPr>
        <w:br/>
      </w:r>
      <w:r w:rsidRPr="00CE762F"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  <w:t>(6) The ballot for the election of Directors must be conducted at the Annual General Meeting in such manner as the Board directs.</w:t>
      </w:r>
    </w:p>
    <w:p w14:paraId="0BD51EF0" w14:textId="77777777" w:rsidR="000C5299" w:rsidRDefault="000C5299" w:rsidP="007B211C">
      <w:pPr>
        <w:spacing w:line="276" w:lineRule="auto"/>
        <w:ind w:left="426"/>
        <w:rPr>
          <w:rFonts w:ascii="Arial" w:eastAsia="Times New Roman" w:hAnsi="Arial" w:cs="Arial"/>
          <w:color w:val="333333"/>
          <w:sz w:val="21"/>
          <w:szCs w:val="21"/>
          <w:shd w:val="clear" w:color="auto" w:fill="F4F4F4"/>
          <w:lang w:val="en-AU"/>
        </w:rPr>
      </w:pPr>
    </w:p>
    <w:p w14:paraId="3731AAF3" w14:textId="5B534D09" w:rsidR="000C5299" w:rsidRDefault="000C5299" w:rsidP="007B211C">
      <w:pPr>
        <w:spacing w:line="276" w:lineRule="auto"/>
        <w:ind w:left="426"/>
        <w:rPr>
          <w:rFonts w:ascii="Arial" w:eastAsia="Times New Roman" w:hAnsi="Arial" w:cs="Times New Roman"/>
          <w:color w:val="333333"/>
          <w:sz w:val="21"/>
          <w:szCs w:val="21"/>
          <w:lang w:val="en-AU"/>
        </w:rPr>
      </w:pP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For a nomination form please contact the Secretary at </w:t>
      </w:r>
      <w:hyperlink r:id="rId7" w:history="1">
        <w:r w:rsidR="00006A71" w:rsidRPr="00006A71">
          <w:rPr>
            <w:rStyle w:val="Hyperlink"/>
            <w:rFonts w:ascii="Arial" w:eastAsia="Times New Roman" w:hAnsi="Arial" w:cs="Times New Roman"/>
            <w:sz w:val="21"/>
            <w:szCs w:val="21"/>
          </w:rPr>
          <w:t>secretary@sharksbasketballclub.org.au</w:t>
        </w:r>
      </w:hyperlink>
      <w:r w:rsidR="00006A71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and submit the completed form seven (7) days prior to the AGM. </w:t>
      </w:r>
    </w:p>
    <w:p w14:paraId="1A8A4FDD" w14:textId="08C637DA" w:rsidR="0076666C" w:rsidRDefault="0076666C" w:rsidP="007B211C">
      <w:pPr>
        <w:spacing w:after="120" w:line="276" w:lineRule="auto"/>
        <w:rPr>
          <w:rFonts w:ascii="Arial" w:eastAsia="Times New Roman" w:hAnsi="Arial" w:cs="Times New Roman"/>
          <w:b/>
          <w:color w:val="333333"/>
          <w:sz w:val="21"/>
          <w:szCs w:val="21"/>
          <w:lang w:val="en-AU"/>
        </w:rPr>
      </w:pPr>
      <w:r>
        <w:rPr>
          <w:rFonts w:ascii="Arial" w:eastAsia="Times New Roman" w:hAnsi="Arial" w:cs="Times New Roman"/>
          <w:b/>
          <w:color w:val="333333"/>
          <w:sz w:val="21"/>
          <w:szCs w:val="21"/>
          <w:lang w:val="en-AU"/>
        </w:rPr>
        <w:tab/>
      </w:r>
    </w:p>
    <w:p w14:paraId="144A617A" w14:textId="47268180" w:rsidR="00143FE2" w:rsidRPr="00BF0889" w:rsidRDefault="00603175" w:rsidP="007B211C">
      <w:pPr>
        <w:spacing w:after="120" w:line="276" w:lineRule="auto"/>
        <w:rPr>
          <w:rFonts w:ascii="Arial" w:eastAsia="Times New Roman" w:hAnsi="Arial" w:cs="Times New Roman"/>
          <w:b/>
          <w:color w:val="333333"/>
          <w:sz w:val="21"/>
          <w:szCs w:val="21"/>
          <w:u w:val="single"/>
          <w:lang w:val="en-AU"/>
        </w:rPr>
      </w:pPr>
      <w:r w:rsidRPr="00BF0889">
        <w:rPr>
          <w:rFonts w:ascii="Arial" w:eastAsia="Times New Roman" w:hAnsi="Arial" w:cs="Times New Roman"/>
          <w:b/>
          <w:color w:val="333333"/>
          <w:sz w:val="21"/>
          <w:szCs w:val="21"/>
          <w:u w:val="single"/>
          <w:lang w:val="en-AU"/>
        </w:rPr>
        <w:t>How to vote</w:t>
      </w:r>
    </w:p>
    <w:p w14:paraId="3FA6C3AB" w14:textId="77777777" w:rsidR="00603175" w:rsidRDefault="00603175" w:rsidP="007B211C">
      <w:pPr>
        <w:spacing w:line="276" w:lineRule="auto"/>
        <w:ind w:left="426"/>
        <w:rPr>
          <w:rFonts w:ascii="Arial" w:eastAsia="Times New Roman" w:hAnsi="Arial" w:cs="Times New Roman"/>
          <w:color w:val="333333"/>
          <w:sz w:val="21"/>
          <w:szCs w:val="21"/>
          <w:lang w:val="en-AU"/>
        </w:rPr>
      </w:pP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In line with our Constitution, a</w:t>
      </w:r>
      <w:r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parent or guardian of a playing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, paid up</w:t>
      </w:r>
      <w:r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member </w:t>
      </w:r>
      <w:r w:rsidRPr="00CE762F">
        <w:rPr>
          <w:rFonts w:ascii="Arial" w:eastAsia="Times New Roman" w:hAnsi="Arial" w:cs="Times New Roman"/>
          <w:color w:val="333333"/>
          <w:sz w:val="21"/>
          <w:szCs w:val="21"/>
          <w:u w:val="single"/>
          <w:lang w:val="en-AU"/>
        </w:rPr>
        <w:t>who has not reached the age of 18</w:t>
      </w:r>
      <w:r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at the time of a General Meeting may </w:t>
      </w:r>
      <w:r w:rsidRPr="00CE762F">
        <w:rPr>
          <w:rFonts w:ascii="Arial" w:eastAsia="Times New Roman" w:hAnsi="Arial" w:cs="Times New Roman"/>
          <w:color w:val="333333"/>
          <w:sz w:val="21"/>
          <w:szCs w:val="21"/>
          <w:u w:val="single"/>
          <w:lang w:val="en-AU"/>
        </w:rPr>
        <w:t>nominate</w:t>
      </w:r>
      <w:r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to the Secretary in writing prior to the General Meeting that he or she represents the junior playing member and that 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the </w:t>
      </w:r>
      <w:r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parent or guardian will become a member with full voting rights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for the Annual General Meeting</w:t>
      </w:r>
      <w:r w:rsidRPr="0048230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.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One vote per child is allocated.</w:t>
      </w:r>
    </w:p>
    <w:p w14:paraId="7BAD414C" w14:textId="77777777" w:rsidR="00603175" w:rsidRDefault="00603175" w:rsidP="007B211C">
      <w:pPr>
        <w:spacing w:line="276" w:lineRule="auto"/>
        <w:ind w:left="426"/>
        <w:rPr>
          <w:rFonts w:ascii="Arial" w:eastAsia="Times New Roman" w:hAnsi="Arial" w:cs="Times New Roman"/>
          <w:color w:val="333333"/>
          <w:sz w:val="21"/>
          <w:szCs w:val="21"/>
          <w:lang w:val="en-AU"/>
        </w:rPr>
      </w:pPr>
    </w:p>
    <w:p w14:paraId="71DA9BE5" w14:textId="5166EBE7" w:rsidR="00143FE2" w:rsidRDefault="00603175" w:rsidP="007B211C">
      <w:pPr>
        <w:spacing w:line="276" w:lineRule="auto"/>
        <w:ind w:left="426"/>
        <w:rPr>
          <w:rFonts w:ascii="Arial" w:eastAsia="Times New Roman" w:hAnsi="Arial" w:cs="Times New Roman"/>
          <w:color w:val="333333"/>
          <w:sz w:val="21"/>
          <w:szCs w:val="21"/>
          <w:lang w:val="en-AU"/>
        </w:rPr>
      </w:pP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>To nominate</w:t>
      </w:r>
      <w:r w:rsidR="001D054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simply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provide your name, your child’s name (and</w:t>
      </w:r>
      <w:r w:rsidR="001D054B"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current</w:t>
      </w:r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 team) to the Secretary at </w:t>
      </w:r>
      <w:hyperlink r:id="rId8" w:history="1">
        <w:r w:rsidR="00006A71" w:rsidRPr="00006A71">
          <w:rPr>
            <w:rStyle w:val="Hyperlink"/>
            <w:rFonts w:ascii="Arial" w:eastAsia="Times New Roman" w:hAnsi="Arial" w:cs="Times New Roman"/>
            <w:sz w:val="21"/>
            <w:szCs w:val="21"/>
          </w:rPr>
          <w:t>secretary@sharksbasketballclub.org.au</w:t>
        </w:r>
      </w:hyperlink>
      <w:r>
        <w:rPr>
          <w:rFonts w:ascii="Arial" w:eastAsia="Times New Roman" w:hAnsi="Arial" w:cs="Times New Roman"/>
          <w:color w:val="333333"/>
          <w:sz w:val="21"/>
          <w:szCs w:val="21"/>
          <w:lang w:val="en-AU"/>
        </w:rPr>
        <w:t xml:space="preserve">seven (7) days prior to the AGM. </w:t>
      </w:r>
    </w:p>
    <w:p w14:paraId="6C79B60F" w14:textId="77777777" w:rsidR="00143FE2" w:rsidRPr="00143FE2" w:rsidRDefault="00143FE2" w:rsidP="007B211C">
      <w:pPr>
        <w:spacing w:line="276" w:lineRule="auto"/>
        <w:ind w:left="426"/>
        <w:rPr>
          <w:rFonts w:ascii="Arial" w:eastAsia="Times New Roman" w:hAnsi="Arial" w:cs="Times New Roman"/>
          <w:color w:val="333333"/>
          <w:sz w:val="21"/>
          <w:szCs w:val="21"/>
          <w:lang w:val="en-AU"/>
        </w:rPr>
      </w:pPr>
    </w:p>
    <w:p w14:paraId="6DE04B25" w14:textId="5BA5B958" w:rsidR="0076666C" w:rsidRDefault="0007003D" w:rsidP="0007003D">
      <w:pPr>
        <w:spacing w:after="120" w:line="276" w:lineRule="auto"/>
        <w:ind w:left="720"/>
        <w:rPr>
          <w:rFonts w:ascii="Arial" w:eastAsia="Times New Roman" w:hAnsi="Arial" w:cs="Arial"/>
          <w:b/>
          <w:sz w:val="21"/>
          <w:szCs w:val="21"/>
          <w:shd w:val="clear" w:color="auto" w:fill="F4F4F4"/>
          <w:lang w:val="en-AU"/>
        </w:rPr>
      </w:pPr>
      <w:r>
        <w:rPr>
          <w:rFonts w:ascii="Arial" w:eastAsia="Times New Roman" w:hAnsi="Arial" w:cs="Arial"/>
          <w:b/>
          <w:sz w:val="21"/>
          <w:szCs w:val="21"/>
          <w:shd w:val="clear" w:color="auto" w:fill="F4F4F4"/>
          <w:lang w:val="en-AU"/>
        </w:rPr>
        <w:t>You must attend the AGM to vote (no proxies are accepted under the Constitution)</w:t>
      </w:r>
    </w:p>
    <w:p w14:paraId="4433ECB6" w14:textId="77777777" w:rsidR="00504A14" w:rsidRDefault="00504A14" w:rsidP="007B211C">
      <w:pPr>
        <w:spacing w:after="120" w:line="276" w:lineRule="auto"/>
        <w:rPr>
          <w:rFonts w:ascii="Arial" w:eastAsia="Times New Roman" w:hAnsi="Arial" w:cs="Arial"/>
          <w:b/>
          <w:sz w:val="21"/>
          <w:szCs w:val="21"/>
          <w:shd w:val="clear" w:color="auto" w:fill="F4F4F4"/>
          <w:lang w:val="en-AU"/>
        </w:rPr>
      </w:pPr>
    </w:p>
    <w:p w14:paraId="334A968C" w14:textId="77777777" w:rsidR="0048230B" w:rsidRPr="0048230B" w:rsidRDefault="0048230B" w:rsidP="007B211C">
      <w:pPr>
        <w:spacing w:line="276" w:lineRule="auto"/>
        <w:outlineLvl w:val="1"/>
        <w:rPr>
          <w:rFonts w:ascii="Helvetica" w:eastAsia="Times New Roman" w:hAnsi="Helvetica" w:cs="Times New Roman"/>
          <w:b/>
          <w:bCs/>
          <w:sz w:val="30"/>
          <w:szCs w:val="30"/>
          <w:lang w:val="en-AU"/>
        </w:rPr>
      </w:pPr>
      <w:r w:rsidRPr="0048230B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Looking forward to seeing you all there,</w:t>
      </w:r>
    </w:p>
    <w:p w14:paraId="4F7E3B2C" w14:textId="77777777" w:rsidR="0048230B" w:rsidRPr="0048230B" w:rsidRDefault="0048230B" w:rsidP="007B211C">
      <w:pPr>
        <w:spacing w:line="276" w:lineRule="auto"/>
        <w:outlineLvl w:val="1"/>
        <w:rPr>
          <w:rFonts w:ascii="Helvetica" w:eastAsia="Times New Roman" w:hAnsi="Helvetica" w:cs="Times New Roman"/>
          <w:b/>
          <w:bCs/>
          <w:sz w:val="30"/>
          <w:szCs w:val="30"/>
          <w:lang w:val="en-AU"/>
        </w:rPr>
      </w:pPr>
      <w:r w:rsidRPr="0048230B">
        <w:rPr>
          <w:rFonts w:ascii="Helvetica" w:eastAsia="Times New Roman" w:hAnsi="Helvetica" w:cs="Times New Roman"/>
          <w:b/>
          <w:bCs/>
          <w:sz w:val="30"/>
          <w:szCs w:val="30"/>
          <w:lang w:val="en-AU"/>
        </w:rPr>
        <w:t> </w:t>
      </w:r>
    </w:p>
    <w:p w14:paraId="38B0D74F" w14:textId="77777777" w:rsidR="0048230B" w:rsidRPr="0048230B" w:rsidRDefault="0048230B" w:rsidP="007B211C">
      <w:pPr>
        <w:spacing w:line="276" w:lineRule="auto"/>
        <w:outlineLvl w:val="1"/>
        <w:rPr>
          <w:rFonts w:ascii="Helvetica" w:eastAsia="Times New Roman" w:hAnsi="Helvetica" w:cs="Times New Roman"/>
          <w:b/>
          <w:bCs/>
          <w:sz w:val="30"/>
          <w:szCs w:val="30"/>
          <w:lang w:val="en-AU"/>
        </w:rPr>
      </w:pPr>
      <w:r w:rsidRPr="0048230B"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Regards,</w:t>
      </w:r>
    </w:p>
    <w:p w14:paraId="7340C0BF" w14:textId="77777777" w:rsidR="0048230B" w:rsidRPr="0048230B" w:rsidRDefault="0048230B" w:rsidP="007B211C">
      <w:pPr>
        <w:spacing w:line="276" w:lineRule="auto"/>
        <w:rPr>
          <w:rFonts w:ascii="Times" w:eastAsia="Times New Roman" w:hAnsi="Times" w:cs="Times New Roman"/>
          <w:sz w:val="20"/>
          <w:szCs w:val="20"/>
          <w:lang w:val="en-AU"/>
        </w:rPr>
      </w:pPr>
      <w:r w:rsidRPr="0048230B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4F4F4"/>
          <w:lang w:val="en-AU"/>
        </w:rPr>
        <w:t> </w:t>
      </w:r>
    </w:p>
    <w:p w14:paraId="162F516E" w14:textId="6A95D728" w:rsidR="0048230B" w:rsidRPr="0048230B" w:rsidRDefault="00006A71" w:rsidP="007B211C">
      <w:pPr>
        <w:spacing w:line="276" w:lineRule="auto"/>
        <w:outlineLvl w:val="1"/>
        <w:rPr>
          <w:rFonts w:ascii="Helvetica" w:eastAsia="Times New Roman" w:hAnsi="Helvetica" w:cs="Times New Roman"/>
          <w:b/>
          <w:bCs/>
          <w:sz w:val="30"/>
          <w:szCs w:val="30"/>
          <w:lang w:val="en-AU"/>
        </w:rPr>
      </w:pPr>
      <w:r>
        <w:rPr>
          <w:rFonts w:ascii="Arial" w:eastAsia="Times New Roman" w:hAnsi="Arial" w:cs="Times New Roman"/>
          <w:b/>
          <w:bCs/>
          <w:sz w:val="21"/>
          <w:szCs w:val="21"/>
          <w:lang w:val="en-AU"/>
        </w:rPr>
        <w:t>Fiona Love</w:t>
      </w:r>
    </w:p>
    <w:p w14:paraId="154BA7D7" w14:textId="5BE390B9" w:rsidR="0048230B" w:rsidRPr="00ED4973" w:rsidRDefault="0048230B" w:rsidP="00504A14">
      <w:pPr>
        <w:spacing w:line="276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val="en-AU"/>
        </w:rPr>
      </w:pPr>
      <w:r w:rsidRPr="00ED4973">
        <w:rPr>
          <w:rFonts w:ascii="Arial" w:eastAsia="Times New Roman" w:hAnsi="Arial" w:cs="Arial"/>
          <w:b/>
          <w:bCs/>
          <w:sz w:val="21"/>
          <w:szCs w:val="21"/>
          <w:lang w:val="en-AU"/>
        </w:rPr>
        <w:t>Sharks Secretary  </w:t>
      </w:r>
    </w:p>
    <w:p w14:paraId="530D9C78" w14:textId="4C387D16" w:rsidR="00ED4973" w:rsidRPr="00ED4973" w:rsidRDefault="00ED4973" w:rsidP="00504A14">
      <w:pPr>
        <w:spacing w:line="276" w:lineRule="auto"/>
        <w:outlineLvl w:val="1"/>
        <w:rPr>
          <w:rFonts w:ascii="Arial" w:hAnsi="Arial" w:cs="Arial"/>
          <w:sz w:val="21"/>
          <w:szCs w:val="21"/>
        </w:rPr>
      </w:pPr>
      <w:r w:rsidRPr="00ED4973">
        <w:rPr>
          <w:rFonts w:ascii="Arial" w:eastAsia="Times New Roman" w:hAnsi="Arial" w:cs="Arial"/>
          <w:b/>
          <w:bCs/>
          <w:sz w:val="21"/>
          <w:szCs w:val="21"/>
          <w:lang w:val="en-AU"/>
        </w:rPr>
        <w:t>0417 532 797</w:t>
      </w:r>
    </w:p>
    <w:sectPr w:rsidR="00ED4973" w:rsidRPr="00ED4973" w:rsidSect="002E61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B059F"/>
    <w:multiLevelType w:val="hybridMultilevel"/>
    <w:tmpl w:val="CC9E4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44F22"/>
    <w:multiLevelType w:val="hybridMultilevel"/>
    <w:tmpl w:val="F794B3D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B"/>
    <w:rsid w:val="00006A71"/>
    <w:rsid w:val="0003370D"/>
    <w:rsid w:val="0007003D"/>
    <w:rsid w:val="0009404A"/>
    <w:rsid w:val="000C5299"/>
    <w:rsid w:val="00143FE2"/>
    <w:rsid w:val="00162962"/>
    <w:rsid w:val="00172C1F"/>
    <w:rsid w:val="00194D22"/>
    <w:rsid w:val="001D054B"/>
    <w:rsid w:val="00214F00"/>
    <w:rsid w:val="002349A5"/>
    <w:rsid w:val="002E0152"/>
    <w:rsid w:val="002E6191"/>
    <w:rsid w:val="0030547C"/>
    <w:rsid w:val="00433405"/>
    <w:rsid w:val="0048230B"/>
    <w:rsid w:val="00483405"/>
    <w:rsid w:val="00504A14"/>
    <w:rsid w:val="00521491"/>
    <w:rsid w:val="00594B7C"/>
    <w:rsid w:val="00603175"/>
    <w:rsid w:val="00674F68"/>
    <w:rsid w:val="0076666C"/>
    <w:rsid w:val="007B211C"/>
    <w:rsid w:val="00895218"/>
    <w:rsid w:val="008D4C52"/>
    <w:rsid w:val="00934270"/>
    <w:rsid w:val="00AA5525"/>
    <w:rsid w:val="00B635F9"/>
    <w:rsid w:val="00B9275F"/>
    <w:rsid w:val="00BA6153"/>
    <w:rsid w:val="00BF0889"/>
    <w:rsid w:val="00C81413"/>
    <w:rsid w:val="00CE762F"/>
    <w:rsid w:val="00D1271C"/>
    <w:rsid w:val="00E73416"/>
    <w:rsid w:val="00E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0B9A4"/>
  <w14:defaultImageDpi w14:val="300"/>
  <w15:docId w15:val="{74F433A5-E989-6B4C-94B5-12BDB3B1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0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AU"/>
    </w:rPr>
  </w:style>
  <w:style w:type="paragraph" w:styleId="Heading2">
    <w:name w:val="heading 2"/>
    <w:basedOn w:val="Normal"/>
    <w:link w:val="Heading2Char"/>
    <w:uiPriority w:val="9"/>
    <w:qFormat/>
    <w:rsid w:val="0048230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AU"/>
    </w:rPr>
  </w:style>
  <w:style w:type="paragraph" w:styleId="Heading3">
    <w:name w:val="heading 3"/>
    <w:basedOn w:val="Normal"/>
    <w:link w:val="Heading3Char"/>
    <w:uiPriority w:val="9"/>
    <w:qFormat/>
    <w:rsid w:val="0048230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0B"/>
    <w:rPr>
      <w:rFonts w:ascii="Times" w:hAnsi="Times"/>
      <w:b/>
      <w:bCs/>
      <w:kern w:val="36"/>
      <w:sz w:val="48"/>
      <w:szCs w:val="4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8230B"/>
    <w:rPr>
      <w:rFonts w:ascii="Times" w:hAnsi="Times"/>
      <w:b/>
      <w:bCs/>
      <w:sz w:val="36"/>
      <w:szCs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8230B"/>
    <w:rPr>
      <w:rFonts w:ascii="Times" w:hAnsi="Times"/>
      <w:b/>
      <w:bCs/>
      <w:sz w:val="27"/>
      <w:szCs w:val="27"/>
      <w:lang w:val="en-AU"/>
    </w:rPr>
  </w:style>
  <w:style w:type="character" w:styleId="Hyperlink">
    <w:name w:val="Hyperlink"/>
    <w:basedOn w:val="DefaultParagraphFont"/>
    <w:uiPriority w:val="99"/>
    <w:unhideWhenUsed/>
    <w:rsid w:val="00CE76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8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8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9A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04A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4A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harksbasketballclub.org.au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y@sharksbasketballclub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270BFA-CB9A-4B6F-A443-31859AFC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Gilchrist</dc:creator>
  <cp:keywords/>
  <dc:description/>
  <cp:lastModifiedBy>Fiona Love</cp:lastModifiedBy>
  <cp:revision>3</cp:revision>
  <dcterms:created xsi:type="dcterms:W3CDTF">2024-11-03T11:11:00Z</dcterms:created>
  <dcterms:modified xsi:type="dcterms:W3CDTF">2024-11-03T11:12:00Z</dcterms:modified>
</cp:coreProperties>
</file>